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9C" w:rsidRDefault="00717F9C" w:rsidP="0005242D">
      <w:pPr>
        <w:autoSpaceDE w:val="0"/>
        <w:autoSpaceDN w:val="0"/>
        <w:adjustRightInd w:val="0"/>
        <w:jc w:val="center"/>
        <w:rPr>
          <w:rFonts w:ascii="Arial" w:hAnsi="Arial" w:cs="Arial"/>
          <w:b/>
          <w:bCs/>
          <w:sz w:val="18"/>
          <w:szCs w:val="18"/>
        </w:rPr>
      </w:pPr>
      <w:bookmarkStart w:id="0" w:name="_GoBack"/>
      <w:bookmarkEnd w:id="0"/>
      <w:r>
        <w:rPr>
          <w:rFonts w:ascii="Arial" w:hAnsi="Arial" w:cs="Arial"/>
          <w:b/>
          <w:bCs/>
          <w:sz w:val="18"/>
          <w:szCs w:val="18"/>
        </w:rPr>
        <w:t>CSB</w:t>
      </w:r>
      <w:r w:rsidRPr="00070090">
        <w:rPr>
          <w:rFonts w:ascii="Arial" w:hAnsi="Arial" w:cs="Arial"/>
          <w:b/>
          <w:bCs/>
          <w:sz w:val="18"/>
          <w:szCs w:val="18"/>
        </w:rPr>
        <w:t xml:space="preserve"> 340H1F - PLANT DEVELOPMENT</w:t>
      </w:r>
    </w:p>
    <w:p w:rsidR="0005242D" w:rsidRDefault="0005242D" w:rsidP="0005242D">
      <w:pPr>
        <w:autoSpaceDE w:val="0"/>
        <w:autoSpaceDN w:val="0"/>
        <w:adjustRightInd w:val="0"/>
        <w:jc w:val="center"/>
        <w:rPr>
          <w:rFonts w:ascii="Arial" w:hAnsi="Arial" w:cs="Arial"/>
          <w:sz w:val="18"/>
          <w:szCs w:val="18"/>
        </w:rPr>
      </w:pPr>
      <w:r>
        <w:rPr>
          <w:rFonts w:ascii="Arial" w:hAnsi="Arial" w:cs="Arial"/>
          <w:sz w:val="18"/>
          <w:szCs w:val="18"/>
        </w:rPr>
        <w:t>24</w:t>
      </w:r>
      <w:r w:rsidRPr="00070090">
        <w:rPr>
          <w:rFonts w:ascii="Arial" w:hAnsi="Arial" w:cs="Arial"/>
          <w:sz w:val="18"/>
          <w:szCs w:val="18"/>
        </w:rPr>
        <w:t>L</w:t>
      </w:r>
    </w:p>
    <w:p w:rsidR="0005242D" w:rsidRDefault="0005242D" w:rsidP="0005242D">
      <w:pPr>
        <w:autoSpaceDE w:val="0"/>
        <w:autoSpaceDN w:val="0"/>
        <w:adjustRightInd w:val="0"/>
        <w:jc w:val="center"/>
        <w:rPr>
          <w:rFonts w:ascii="Arial" w:hAnsi="Arial" w:cs="Arial"/>
          <w:sz w:val="18"/>
          <w:szCs w:val="18"/>
        </w:rPr>
      </w:pPr>
    </w:p>
    <w:p w:rsidR="0005242D" w:rsidRDefault="0005242D" w:rsidP="0005242D">
      <w:pPr>
        <w:autoSpaceDE w:val="0"/>
        <w:autoSpaceDN w:val="0"/>
        <w:adjustRightInd w:val="0"/>
        <w:jc w:val="center"/>
        <w:rPr>
          <w:rFonts w:ascii="Arial" w:hAnsi="Arial" w:cs="Arial"/>
          <w:sz w:val="18"/>
          <w:szCs w:val="18"/>
        </w:rPr>
      </w:pPr>
    </w:p>
    <w:p w:rsidR="0005242D" w:rsidRPr="00070090" w:rsidRDefault="0005242D" w:rsidP="0005242D">
      <w:pPr>
        <w:autoSpaceDE w:val="0"/>
        <w:autoSpaceDN w:val="0"/>
        <w:adjustRightInd w:val="0"/>
        <w:jc w:val="both"/>
        <w:rPr>
          <w:rFonts w:ascii="Arial" w:hAnsi="Arial" w:cs="Arial"/>
          <w:sz w:val="18"/>
          <w:szCs w:val="18"/>
        </w:rPr>
      </w:pPr>
      <w:r>
        <w:rPr>
          <w:rFonts w:ascii="Arial" w:hAnsi="Arial" w:cs="Arial"/>
          <w:b/>
          <w:bCs/>
          <w:sz w:val="18"/>
          <w:szCs w:val="18"/>
        </w:rPr>
        <w:t>Lecturer</w:t>
      </w:r>
      <w:r w:rsidRPr="00070090">
        <w:rPr>
          <w:rFonts w:ascii="Arial" w:hAnsi="Arial" w:cs="Arial"/>
          <w:b/>
          <w:bCs/>
          <w:sz w:val="18"/>
          <w:szCs w:val="18"/>
        </w:rPr>
        <w:t>:</w:t>
      </w:r>
      <w:r w:rsidR="00206F80">
        <w:rPr>
          <w:rFonts w:ascii="Arial" w:hAnsi="Arial" w:cs="Arial"/>
          <w:b/>
          <w:bCs/>
          <w:sz w:val="18"/>
          <w:szCs w:val="18"/>
        </w:rPr>
        <w:t xml:space="preserve">  </w:t>
      </w:r>
    </w:p>
    <w:p w:rsidR="0005242D" w:rsidRDefault="0005242D" w:rsidP="0005242D">
      <w:pPr>
        <w:tabs>
          <w:tab w:val="left" w:pos="-5760"/>
          <w:tab w:val="left" w:pos="-5040"/>
          <w:tab w:val="left" w:pos="-4320"/>
          <w:tab w:val="left" w:pos="-3600"/>
          <w:tab w:val="left" w:pos="0"/>
          <w:tab w:val="left" w:pos="283"/>
          <w:tab w:val="left" w:pos="567"/>
          <w:tab w:val="left" w:pos="850"/>
          <w:tab w:val="left" w:pos="1134"/>
          <w:tab w:val="left" w:pos="1440"/>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s>
        <w:autoSpaceDE w:val="0"/>
        <w:autoSpaceDN w:val="0"/>
        <w:adjustRightInd w:val="0"/>
        <w:ind w:hanging="6480"/>
        <w:jc w:val="both"/>
        <w:rPr>
          <w:rFonts w:ascii="Arial" w:hAnsi="Arial" w:cs="Arial"/>
          <w:sz w:val="18"/>
          <w:szCs w:val="18"/>
        </w:rPr>
      </w:pPr>
      <w:r w:rsidRPr="00070090">
        <w:rPr>
          <w:rFonts w:ascii="Arial" w:hAnsi="Arial" w:cs="Arial"/>
          <w:sz w:val="18"/>
          <w:szCs w:val="18"/>
        </w:rPr>
        <w:tab/>
      </w:r>
      <w:r w:rsidRPr="00070090">
        <w:rPr>
          <w:rFonts w:ascii="Arial" w:hAnsi="Arial" w:cs="Arial"/>
          <w:sz w:val="18"/>
          <w:szCs w:val="18"/>
        </w:rPr>
        <w:tab/>
      </w:r>
      <w:r w:rsidRPr="00070090">
        <w:rPr>
          <w:rFonts w:ascii="Arial" w:hAnsi="Arial" w:cs="Arial"/>
          <w:sz w:val="18"/>
          <w:szCs w:val="18"/>
        </w:rPr>
        <w:tab/>
      </w:r>
      <w:r w:rsidRPr="00070090">
        <w:rPr>
          <w:rFonts w:ascii="Arial" w:hAnsi="Arial" w:cs="Arial"/>
          <w:sz w:val="18"/>
          <w:szCs w:val="18"/>
        </w:rPr>
        <w:tab/>
      </w:r>
      <w:r w:rsidRPr="00070090">
        <w:rPr>
          <w:rFonts w:ascii="Arial" w:hAnsi="Arial" w:cs="Arial"/>
          <w:sz w:val="18"/>
          <w:szCs w:val="18"/>
        </w:rPr>
        <w:tab/>
      </w:r>
      <w:r w:rsidR="00206F80">
        <w:rPr>
          <w:rFonts w:ascii="Arial" w:hAnsi="Arial" w:cs="Arial"/>
          <w:sz w:val="18"/>
          <w:szCs w:val="18"/>
        </w:rPr>
        <w:t>Prof. T.</w:t>
      </w:r>
      <w:r>
        <w:rPr>
          <w:rFonts w:ascii="Arial" w:hAnsi="Arial" w:cs="Arial"/>
          <w:sz w:val="18"/>
          <w:szCs w:val="18"/>
        </w:rPr>
        <w:t xml:space="preserve"> </w:t>
      </w:r>
      <w:proofErr w:type="spellStart"/>
      <w:r>
        <w:rPr>
          <w:rFonts w:ascii="Arial" w:hAnsi="Arial" w:cs="Arial"/>
          <w:sz w:val="18"/>
          <w:szCs w:val="18"/>
        </w:rPr>
        <w:t>Berleth</w:t>
      </w:r>
      <w:proofErr w:type="spellEnd"/>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t xml:space="preserve">     </w:t>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r>
      <w:r w:rsidR="00206F80">
        <w:rPr>
          <w:rFonts w:ascii="Arial" w:hAnsi="Arial" w:cs="Arial"/>
          <w:sz w:val="18"/>
          <w:szCs w:val="18"/>
        </w:rPr>
        <w:tab/>
        <w:t xml:space="preserve"> </w:t>
      </w:r>
      <w:r w:rsidR="00206F80">
        <w:rPr>
          <w:rFonts w:ascii="Arial" w:hAnsi="Arial" w:cs="Arial"/>
          <w:sz w:val="18"/>
          <w:szCs w:val="18"/>
        </w:rPr>
        <w:tab/>
        <w:t xml:space="preserve">  </w:t>
      </w:r>
      <w:hyperlink r:id="rId4" w:history="1">
        <w:r w:rsidR="00206F80" w:rsidRPr="00243F81">
          <w:rPr>
            <w:rStyle w:val="Hyperlink"/>
            <w:rFonts w:ascii="Arial" w:hAnsi="Arial" w:cs="Arial"/>
            <w:sz w:val="18"/>
            <w:szCs w:val="18"/>
          </w:rPr>
          <w:t>thomas.berleth@utoronto.ca</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5242D" w:rsidRPr="00B84CA6"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18"/>
          <w:szCs w:val="18"/>
        </w:rPr>
      </w:pPr>
    </w:p>
    <w:p w:rsidR="0005242D" w:rsidRPr="00070090"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Prerequisite:</w:t>
      </w:r>
      <w:r w:rsidRPr="00070090">
        <w:rPr>
          <w:rFonts w:ascii="Arial" w:hAnsi="Arial" w:cs="Arial"/>
          <w:sz w:val="18"/>
          <w:szCs w:val="18"/>
        </w:rPr>
        <w:t xml:space="preserve">  BIO </w:t>
      </w:r>
      <w:r w:rsidR="000C5247">
        <w:rPr>
          <w:rFonts w:ascii="Arial" w:hAnsi="Arial" w:cs="Arial"/>
          <w:sz w:val="18"/>
          <w:szCs w:val="18"/>
        </w:rPr>
        <w:t>230H1/</w:t>
      </w:r>
      <w:r w:rsidR="00206F80">
        <w:rPr>
          <w:rFonts w:ascii="Arial" w:hAnsi="Arial" w:cs="Arial"/>
          <w:sz w:val="18"/>
          <w:szCs w:val="18"/>
        </w:rPr>
        <w:t>255H1/</w:t>
      </w:r>
      <w:r>
        <w:rPr>
          <w:rFonts w:ascii="Arial" w:hAnsi="Arial" w:cs="Arial"/>
          <w:sz w:val="18"/>
          <w:szCs w:val="18"/>
        </w:rPr>
        <w:t>, BIO 260H1</w:t>
      </w:r>
      <w:proofErr w:type="gramStart"/>
      <w:r>
        <w:rPr>
          <w:rFonts w:ascii="Arial" w:hAnsi="Arial" w:cs="Arial"/>
          <w:sz w:val="18"/>
          <w:szCs w:val="18"/>
        </w:rPr>
        <w:t>/(</w:t>
      </w:r>
      <w:proofErr w:type="gramEnd"/>
      <w:r>
        <w:rPr>
          <w:rFonts w:ascii="Arial" w:hAnsi="Arial" w:cs="Arial"/>
          <w:sz w:val="18"/>
          <w:szCs w:val="18"/>
        </w:rPr>
        <w:t>HMB 265H1 with a minimum grade of 73%)</w:t>
      </w:r>
    </w:p>
    <w:p w:rsidR="0005242D" w:rsidRPr="00070090"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05242D" w:rsidRPr="00606EE7" w:rsidRDefault="0005242D" w:rsidP="0005242D">
      <w:pPr>
        <w:jc w:val="both"/>
        <w:rPr>
          <w:rFonts w:ascii="Arial" w:hAnsi="Arial" w:cs="Arial"/>
          <w:sz w:val="18"/>
          <w:szCs w:val="18"/>
        </w:rPr>
      </w:pPr>
      <w:r>
        <w:rPr>
          <w:rFonts w:ascii="Arial" w:hAnsi="Arial" w:cs="Arial"/>
          <w:sz w:val="18"/>
          <w:szCs w:val="18"/>
        </w:rPr>
        <w:t>Understanding of Plant Development is crucial for satisfying the world’s demand for food and bioenergy in a sustainable way. This course explores plant development at the genetic, molecular, cellular and organismal levels and deals with the generation and use of genomic resources in plant model organisms. Focus areas: plant embryo and meristem/stem cell development, plant growth and patterning. The course will introduce into, but also crucially depend on the reading of original research publications and on the use of genomic resources applicable to plant biotechnology.</w:t>
      </w:r>
    </w:p>
    <w:p w:rsidR="0005242D" w:rsidRDefault="0005242D"/>
    <w:p w:rsidR="0005242D" w:rsidRPr="00070090"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Required Text</w:t>
      </w:r>
      <w:r w:rsidRPr="00070090">
        <w:rPr>
          <w:rFonts w:ascii="Arial" w:hAnsi="Arial" w:cs="Arial"/>
          <w:sz w:val="18"/>
          <w:szCs w:val="18"/>
        </w:rPr>
        <w:t xml:space="preserve">: current literature will be available </w:t>
      </w:r>
      <w:r>
        <w:rPr>
          <w:rFonts w:ascii="Arial" w:hAnsi="Arial" w:cs="Arial"/>
          <w:sz w:val="18"/>
          <w:szCs w:val="18"/>
        </w:rPr>
        <w:t>from online resources</w:t>
      </w:r>
      <w:r w:rsidRPr="00070090">
        <w:rPr>
          <w:rFonts w:ascii="Arial" w:hAnsi="Arial" w:cs="Arial"/>
          <w:sz w:val="18"/>
          <w:szCs w:val="18"/>
        </w:rPr>
        <w:t xml:space="preserve">. </w:t>
      </w:r>
    </w:p>
    <w:p w:rsidR="0005242D" w:rsidRPr="00070090"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05242D" w:rsidRPr="00070090" w:rsidRDefault="0005242D" w:rsidP="0005242D">
      <w:pPr>
        <w:tabs>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Evaluation</w:t>
      </w:r>
      <w:r w:rsidRPr="00070090">
        <w:rPr>
          <w:rFonts w:ascii="Arial" w:hAnsi="Arial" w:cs="Arial"/>
          <w:sz w:val="18"/>
          <w:szCs w:val="18"/>
        </w:rPr>
        <w:t xml:space="preserve">: </w:t>
      </w:r>
      <w:r>
        <w:rPr>
          <w:rFonts w:ascii="Arial" w:hAnsi="Arial" w:cs="Arial"/>
          <w:sz w:val="18"/>
          <w:szCs w:val="18"/>
        </w:rPr>
        <w:t>The total mark of the course is comprised of the marks: 15% take home assignment, 35% midterm, 50% final exam.</w:t>
      </w:r>
    </w:p>
    <w:p w:rsidR="0005242D" w:rsidRDefault="0005242D"/>
    <w:sectPr w:rsidR="00052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73"/>
    <w:rsid w:val="0005242D"/>
    <w:rsid w:val="000C5247"/>
    <w:rsid w:val="00206F80"/>
    <w:rsid w:val="00484FD3"/>
    <w:rsid w:val="00717F9C"/>
    <w:rsid w:val="0089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ACE874"/>
  <w15:chartTrackingRefBased/>
  <w15:docId w15:val="{EE4CBBF3-4EEE-455D-9A89-CA4532D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7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2073"/>
    <w:rPr>
      <w:rFonts w:ascii="Tahoma" w:hAnsi="Tahoma" w:cs="Tahoma"/>
      <w:sz w:val="16"/>
      <w:szCs w:val="16"/>
    </w:rPr>
  </w:style>
  <w:style w:type="character" w:styleId="Hyperlink">
    <w:name w:val="Hyperlink"/>
    <w:rsid w:val="00176300"/>
    <w:rPr>
      <w:color w:val="0000FF"/>
      <w:u w:val="single"/>
    </w:rPr>
  </w:style>
  <w:style w:type="character" w:styleId="FollowedHyperlink">
    <w:name w:val="FollowedHyperlink"/>
    <w:rsid w:val="001763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berleth@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BOT 340H1F - PLANT DEVELOPMENT</vt:lpstr>
    </vt:vector>
  </TitlesOfParts>
  <Company>Zoology, University of Toronto</Company>
  <LinksUpToDate>false</LinksUpToDate>
  <CharactersWithSpaces>1070</CharactersWithSpaces>
  <SharedDoc>false</SharedDoc>
  <HLinks>
    <vt:vector size="6" baseType="variant">
      <vt:variant>
        <vt:i4>7274510</vt:i4>
      </vt:variant>
      <vt:variant>
        <vt:i4>0</vt:i4>
      </vt:variant>
      <vt:variant>
        <vt:i4>0</vt:i4>
      </vt:variant>
      <vt:variant>
        <vt:i4>5</vt:i4>
      </vt:variant>
      <vt:variant>
        <vt:lpwstr>mailto:thomas.berleth@utoronto.ca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340H1F - PLANT DEVELOPMENT</dc:title>
  <dc:subject/>
  <dc:creator>manonne</dc:creator>
  <cp:keywords/>
  <cp:lastModifiedBy>Janet Mannone</cp:lastModifiedBy>
  <cp:revision>2</cp:revision>
  <cp:lastPrinted>2007-06-21T19:58:00Z</cp:lastPrinted>
  <dcterms:created xsi:type="dcterms:W3CDTF">2019-06-19T15:56:00Z</dcterms:created>
  <dcterms:modified xsi:type="dcterms:W3CDTF">2019-06-19T15:56:00Z</dcterms:modified>
</cp:coreProperties>
</file>