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6B" w:rsidRDefault="009F54D6" w:rsidP="00033A6B">
      <w:pPr>
        <w:tabs>
          <w:tab w:val="left" w:pos="-1008"/>
          <w:tab w:val="left" w:pos="-720"/>
          <w:tab w:val="left" w:pos="0"/>
          <w:tab w:val="left" w:pos="1710"/>
          <w:tab w:val="left" w:pos="9360"/>
          <w:tab w:val="left" w:pos="9936"/>
          <w:tab w:val="left" w:pos="11520"/>
          <w:tab w:val="left" w:pos="12240"/>
          <w:tab w:val="left" w:pos="12960"/>
          <w:tab w:val="left" w:pos="13680"/>
        </w:tabs>
        <w:autoSpaceDE w:val="0"/>
        <w:autoSpaceDN w:val="0"/>
        <w:adjustRightInd w:val="0"/>
        <w:jc w:val="center"/>
        <w:rPr>
          <w:rFonts w:ascii="Arial" w:hAnsi="Arial" w:cs="Arial"/>
          <w:b/>
          <w:bCs/>
          <w:sz w:val="18"/>
          <w:szCs w:val="18"/>
        </w:rPr>
      </w:pPr>
      <w:bookmarkStart w:id="0" w:name="_GoBack"/>
      <w:bookmarkEnd w:id="0"/>
      <w:r>
        <w:rPr>
          <w:rFonts w:ascii="Arial" w:hAnsi="Arial" w:cs="Arial"/>
          <w:b/>
          <w:bCs/>
          <w:sz w:val="18"/>
          <w:szCs w:val="18"/>
        </w:rPr>
        <w:t>CSB</w:t>
      </w:r>
      <w:r w:rsidR="00033A6B" w:rsidRPr="00AB292B">
        <w:rPr>
          <w:rFonts w:ascii="Arial" w:hAnsi="Arial" w:cs="Arial"/>
          <w:b/>
          <w:bCs/>
          <w:sz w:val="18"/>
          <w:szCs w:val="18"/>
        </w:rPr>
        <w:t>351Y1Y - INTRODUCTORY VIROLOGY</w:t>
      </w:r>
    </w:p>
    <w:p w:rsidR="00033A6B" w:rsidRDefault="008A5EA1" w:rsidP="00033A6B">
      <w:pPr>
        <w:tabs>
          <w:tab w:val="left" w:pos="-1008"/>
          <w:tab w:val="left" w:pos="-720"/>
          <w:tab w:val="left" w:pos="0"/>
          <w:tab w:val="left" w:pos="1446"/>
          <w:tab w:val="left" w:pos="1710"/>
          <w:tab w:val="left" w:pos="4320"/>
          <w:tab w:val="left" w:pos="5040"/>
          <w:tab w:val="left" w:pos="5760"/>
          <w:tab w:val="left" w:pos="6480"/>
          <w:tab w:val="left" w:pos="7020"/>
          <w:tab w:val="left" w:pos="9360"/>
          <w:tab w:val="left" w:pos="9936"/>
          <w:tab w:val="left" w:pos="11520"/>
          <w:tab w:val="left" w:pos="12240"/>
          <w:tab w:val="left" w:pos="12960"/>
          <w:tab w:val="left" w:pos="13680"/>
        </w:tabs>
        <w:autoSpaceDE w:val="0"/>
        <w:autoSpaceDN w:val="0"/>
        <w:adjustRightInd w:val="0"/>
        <w:jc w:val="center"/>
        <w:rPr>
          <w:rFonts w:ascii="Arial" w:hAnsi="Arial" w:cs="Arial"/>
          <w:sz w:val="18"/>
          <w:szCs w:val="18"/>
        </w:rPr>
      </w:pPr>
      <w:r>
        <w:rPr>
          <w:rFonts w:ascii="Arial" w:hAnsi="Arial" w:cs="Arial"/>
          <w:sz w:val="18"/>
          <w:szCs w:val="18"/>
        </w:rPr>
        <w:t>48L, 48</w:t>
      </w:r>
      <w:r w:rsidR="00033A6B" w:rsidRPr="00070090">
        <w:rPr>
          <w:rFonts w:ascii="Arial" w:hAnsi="Arial" w:cs="Arial"/>
          <w:sz w:val="18"/>
          <w:szCs w:val="18"/>
        </w:rPr>
        <w:t>T</w:t>
      </w:r>
    </w:p>
    <w:p w:rsidR="00564780" w:rsidRPr="00070090" w:rsidRDefault="00564780" w:rsidP="00033A6B">
      <w:pPr>
        <w:tabs>
          <w:tab w:val="left" w:pos="-1008"/>
          <w:tab w:val="left" w:pos="-720"/>
          <w:tab w:val="left" w:pos="0"/>
          <w:tab w:val="left" w:pos="1446"/>
          <w:tab w:val="left" w:pos="1710"/>
          <w:tab w:val="left" w:pos="4320"/>
          <w:tab w:val="left" w:pos="5040"/>
          <w:tab w:val="left" w:pos="5760"/>
          <w:tab w:val="left" w:pos="6480"/>
          <w:tab w:val="left" w:pos="7020"/>
          <w:tab w:val="left" w:pos="9360"/>
          <w:tab w:val="left" w:pos="9936"/>
          <w:tab w:val="left" w:pos="11520"/>
          <w:tab w:val="left" w:pos="12240"/>
          <w:tab w:val="left" w:pos="12960"/>
          <w:tab w:val="left" w:pos="13680"/>
        </w:tabs>
        <w:autoSpaceDE w:val="0"/>
        <w:autoSpaceDN w:val="0"/>
        <w:adjustRightInd w:val="0"/>
        <w:jc w:val="center"/>
        <w:rPr>
          <w:rFonts w:ascii="Arial" w:hAnsi="Arial" w:cs="Arial"/>
          <w:sz w:val="18"/>
          <w:szCs w:val="18"/>
        </w:rPr>
      </w:pPr>
    </w:p>
    <w:p w:rsidR="009F54D6" w:rsidRDefault="009F54D6" w:rsidP="00033A6B">
      <w:pPr>
        <w:tabs>
          <w:tab w:val="left" w:pos="283"/>
          <w:tab w:val="left" w:pos="567"/>
          <w:tab w:val="left" w:pos="850"/>
          <w:tab w:val="left" w:pos="1133"/>
          <w:tab w:val="left" w:pos="1416"/>
          <w:tab w:val="left" w:pos="1699"/>
          <w:tab w:val="left" w:pos="1982"/>
          <w:tab w:val="left" w:pos="2265"/>
          <w:tab w:val="left" w:pos="2548"/>
          <w:tab w:val="left" w:pos="2831"/>
          <w:tab w:val="left" w:pos="3114"/>
          <w:tab w:val="left" w:pos="3397"/>
          <w:tab w:val="left" w:pos="3680"/>
          <w:tab w:val="left" w:pos="3963"/>
          <w:tab w:val="left" w:pos="4246"/>
          <w:tab w:val="left" w:pos="4529"/>
          <w:tab w:val="left" w:pos="4812"/>
          <w:tab w:val="left" w:pos="5095"/>
          <w:tab w:val="left" w:pos="5378"/>
          <w:tab w:val="left" w:pos="5661"/>
          <w:tab w:val="left" w:pos="5944"/>
          <w:tab w:val="left" w:pos="6227"/>
          <w:tab w:val="left" w:pos="6510"/>
        </w:tabs>
        <w:autoSpaceDE w:val="0"/>
        <w:autoSpaceDN w:val="0"/>
        <w:adjustRightInd w:val="0"/>
        <w:ind w:left="5760" w:hanging="5760"/>
        <w:rPr>
          <w:rFonts w:ascii="Arial" w:hAnsi="Arial" w:cs="Arial"/>
          <w:b/>
          <w:bCs/>
          <w:sz w:val="18"/>
          <w:szCs w:val="18"/>
        </w:rPr>
      </w:pPr>
    </w:p>
    <w:p w:rsidR="009F54D6" w:rsidRDefault="00033A6B" w:rsidP="003F3FFE">
      <w:pPr>
        <w:tabs>
          <w:tab w:val="left" w:pos="283"/>
          <w:tab w:val="left" w:pos="567"/>
          <w:tab w:val="left" w:pos="850"/>
          <w:tab w:val="left" w:pos="1133"/>
          <w:tab w:val="left" w:pos="1416"/>
          <w:tab w:val="left" w:pos="1699"/>
          <w:tab w:val="left" w:pos="1982"/>
          <w:tab w:val="left" w:pos="2265"/>
          <w:tab w:val="left" w:pos="2548"/>
          <w:tab w:val="left" w:pos="2831"/>
          <w:tab w:val="left" w:pos="3114"/>
          <w:tab w:val="left" w:pos="3397"/>
          <w:tab w:val="left" w:pos="3680"/>
          <w:tab w:val="left" w:pos="3963"/>
          <w:tab w:val="left" w:pos="4246"/>
          <w:tab w:val="left" w:pos="4529"/>
          <w:tab w:val="left" w:pos="4812"/>
          <w:tab w:val="left" w:pos="5095"/>
          <w:tab w:val="left" w:pos="5378"/>
          <w:tab w:val="left" w:pos="5661"/>
          <w:tab w:val="left" w:pos="5944"/>
          <w:tab w:val="left" w:pos="6227"/>
          <w:tab w:val="left" w:pos="6510"/>
        </w:tabs>
        <w:autoSpaceDE w:val="0"/>
        <w:autoSpaceDN w:val="0"/>
        <w:adjustRightInd w:val="0"/>
        <w:ind w:left="5760" w:hanging="5760"/>
        <w:jc w:val="both"/>
        <w:rPr>
          <w:rFonts w:ascii="Arial" w:hAnsi="Arial" w:cs="Arial"/>
          <w:sz w:val="18"/>
          <w:szCs w:val="18"/>
        </w:rPr>
      </w:pPr>
      <w:r w:rsidRPr="00070090">
        <w:rPr>
          <w:rFonts w:ascii="Arial" w:hAnsi="Arial" w:cs="Arial"/>
          <w:b/>
          <w:bCs/>
          <w:sz w:val="18"/>
          <w:szCs w:val="18"/>
        </w:rPr>
        <w:t>Lecturer:</w:t>
      </w:r>
      <w:r w:rsidRPr="00070090">
        <w:rPr>
          <w:rFonts w:ascii="Arial" w:hAnsi="Arial" w:cs="Arial"/>
          <w:sz w:val="18"/>
          <w:szCs w:val="18"/>
        </w:rPr>
        <w:t xml:space="preserve"> </w:t>
      </w:r>
    </w:p>
    <w:p w:rsidR="00033A6B" w:rsidRDefault="007176E4" w:rsidP="00153544">
      <w:pPr>
        <w:tabs>
          <w:tab w:val="left" w:pos="283"/>
          <w:tab w:val="left" w:pos="567"/>
          <w:tab w:val="left" w:pos="850"/>
          <w:tab w:val="left" w:pos="1133"/>
          <w:tab w:val="left" w:pos="1416"/>
          <w:tab w:val="left" w:pos="1699"/>
          <w:tab w:val="left" w:pos="1982"/>
          <w:tab w:val="left" w:pos="2265"/>
          <w:tab w:val="left" w:pos="2548"/>
          <w:tab w:val="left" w:pos="2831"/>
          <w:tab w:val="left" w:pos="3114"/>
          <w:tab w:val="left" w:pos="3397"/>
          <w:tab w:val="left" w:pos="3680"/>
          <w:tab w:val="left" w:pos="3963"/>
          <w:tab w:val="left" w:pos="4246"/>
          <w:tab w:val="left" w:pos="4529"/>
          <w:tab w:val="left" w:pos="4812"/>
          <w:tab w:val="left" w:pos="5095"/>
          <w:tab w:val="left" w:pos="5378"/>
          <w:tab w:val="left" w:pos="5661"/>
          <w:tab w:val="left" w:pos="5944"/>
          <w:tab w:val="left" w:pos="6227"/>
          <w:tab w:val="left" w:pos="6510"/>
        </w:tabs>
        <w:autoSpaceDE w:val="0"/>
        <w:autoSpaceDN w:val="0"/>
        <w:adjustRightInd w:val="0"/>
        <w:ind w:left="5760" w:hanging="5760"/>
        <w:jc w:val="both"/>
        <w:rPr>
          <w:rFonts w:ascii="Arial" w:hAnsi="Arial" w:cs="Arial"/>
          <w:sz w:val="18"/>
          <w:szCs w:val="18"/>
        </w:rPr>
      </w:pPr>
      <w:r>
        <w:rPr>
          <w:rFonts w:ascii="Arial" w:hAnsi="Arial" w:cs="Arial"/>
          <w:sz w:val="18"/>
          <w:szCs w:val="18"/>
        </w:rPr>
        <w:t>Prof. M. AbouHaidar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hyperlink r:id="rId7" w:history="1">
        <w:r w:rsidRPr="00A00EFF">
          <w:rPr>
            <w:rStyle w:val="Hyperlink"/>
            <w:rFonts w:ascii="Arial" w:hAnsi="Arial" w:cs="Arial"/>
            <w:sz w:val="18"/>
            <w:szCs w:val="18"/>
          </w:rPr>
          <w:t>mounir.abouha</w:t>
        </w:r>
        <w:r w:rsidRPr="00A00EFF">
          <w:rPr>
            <w:rStyle w:val="Hyperlink"/>
            <w:rFonts w:ascii="Arial" w:hAnsi="Arial" w:cs="Arial"/>
            <w:sz w:val="18"/>
            <w:szCs w:val="18"/>
          </w:rPr>
          <w:t>i</w:t>
        </w:r>
        <w:r w:rsidRPr="00A00EFF">
          <w:rPr>
            <w:rStyle w:val="Hyperlink"/>
            <w:rFonts w:ascii="Arial" w:hAnsi="Arial" w:cs="Arial"/>
            <w:sz w:val="18"/>
            <w:szCs w:val="18"/>
          </w:rPr>
          <w:t>dar@utoronto.ca</w:t>
        </w:r>
      </w:hyperlink>
    </w:p>
    <w:p w:rsidR="00D1721D" w:rsidRDefault="00D1721D" w:rsidP="00153544">
      <w:pPr>
        <w:tabs>
          <w:tab w:val="left" w:pos="283"/>
          <w:tab w:val="left" w:pos="567"/>
          <w:tab w:val="left" w:pos="850"/>
          <w:tab w:val="left" w:pos="1133"/>
          <w:tab w:val="left" w:pos="1416"/>
          <w:tab w:val="left" w:pos="1699"/>
          <w:tab w:val="left" w:pos="1982"/>
          <w:tab w:val="left" w:pos="2265"/>
          <w:tab w:val="left" w:pos="2548"/>
          <w:tab w:val="left" w:pos="2831"/>
          <w:tab w:val="left" w:pos="3114"/>
          <w:tab w:val="left" w:pos="3397"/>
          <w:tab w:val="left" w:pos="3680"/>
          <w:tab w:val="left" w:pos="3963"/>
          <w:tab w:val="left" w:pos="4246"/>
          <w:tab w:val="left" w:pos="4529"/>
          <w:tab w:val="left" w:pos="4812"/>
          <w:tab w:val="left" w:pos="5095"/>
          <w:tab w:val="left" w:pos="5378"/>
          <w:tab w:val="left" w:pos="5661"/>
          <w:tab w:val="left" w:pos="5944"/>
          <w:tab w:val="left" w:pos="6227"/>
          <w:tab w:val="left" w:pos="6510"/>
        </w:tabs>
        <w:autoSpaceDE w:val="0"/>
        <w:autoSpaceDN w:val="0"/>
        <w:adjustRightInd w:val="0"/>
        <w:ind w:left="5760" w:hanging="5760"/>
        <w:jc w:val="both"/>
        <w:rPr>
          <w:rFonts w:ascii="Arial" w:hAnsi="Arial" w:cs="Arial"/>
          <w:sz w:val="18"/>
          <w:szCs w:val="18"/>
        </w:rPr>
      </w:pPr>
    </w:p>
    <w:p w:rsidR="00D1721D" w:rsidRDefault="00D1721D" w:rsidP="00153544">
      <w:pPr>
        <w:tabs>
          <w:tab w:val="left" w:pos="283"/>
          <w:tab w:val="left" w:pos="567"/>
          <w:tab w:val="left" w:pos="850"/>
          <w:tab w:val="left" w:pos="1133"/>
          <w:tab w:val="left" w:pos="1416"/>
          <w:tab w:val="left" w:pos="1699"/>
          <w:tab w:val="left" w:pos="1982"/>
          <w:tab w:val="left" w:pos="2265"/>
          <w:tab w:val="left" w:pos="2548"/>
          <w:tab w:val="left" w:pos="2831"/>
          <w:tab w:val="left" w:pos="3114"/>
          <w:tab w:val="left" w:pos="3397"/>
          <w:tab w:val="left" w:pos="3680"/>
          <w:tab w:val="left" w:pos="3963"/>
          <w:tab w:val="left" w:pos="4246"/>
          <w:tab w:val="left" w:pos="4529"/>
          <w:tab w:val="left" w:pos="4812"/>
          <w:tab w:val="left" w:pos="5095"/>
          <w:tab w:val="left" w:pos="5378"/>
          <w:tab w:val="left" w:pos="5661"/>
          <w:tab w:val="left" w:pos="5944"/>
          <w:tab w:val="left" w:pos="6227"/>
          <w:tab w:val="left" w:pos="6510"/>
        </w:tabs>
        <w:autoSpaceDE w:val="0"/>
        <w:autoSpaceDN w:val="0"/>
        <w:adjustRightInd w:val="0"/>
        <w:ind w:left="5760" w:hanging="5760"/>
        <w:jc w:val="both"/>
        <w:rPr>
          <w:rFonts w:ascii="Arial" w:hAnsi="Arial" w:cs="Arial"/>
          <w:sz w:val="18"/>
          <w:szCs w:val="18"/>
        </w:rPr>
      </w:pPr>
    </w:p>
    <w:p w:rsidR="00D1721D" w:rsidRPr="009C7E46" w:rsidRDefault="00D1721D" w:rsidP="00D1721D">
      <w:pPr>
        <w:tabs>
          <w:tab w:val="left" w:pos="283"/>
          <w:tab w:val="left" w:pos="567"/>
          <w:tab w:val="left" w:pos="850"/>
          <w:tab w:val="left" w:pos="1191"/>
          <w:tab w:val="left" w:pos="1532"/>
          <w:tab w:val="left" w:pos="1873"/>
          <w:tab w:val="left" w:pos="2214"/>
          <w:tab w:val="left" w:pos="2555"/>
          <w:tab w:val="left" w:pos="2896"/>
          <w:tab w:val="left" w:pos="3237"/>
          <w:tab w:val="left" w:pos="3578"/>
          <w:tab w:val="left" w:pos="3919"/>
          <w:tab w:val="left" w:pos="4260"/>
          <w:tab w:val="left" w:pos="4601"/>
          <w:tab w:val="left" w:pos="4942"/>
          <w:tab w:val="left" w:pos="5283"/>
          <w:tab w:val="left" w:pos="5624"/>
          <w:tab w:val="left" w:pos="5965"/>
          <w:tab w:val="left" w:pos="6306"/>
        </w:tabs>
        <w:autoSpaceDE w:val="0"/>
        <w:autoSpaceDN w:val="0"/>
        <w:adjustRightInd w:val="0"/>
        <w:jc w:val="both"/>
        <w:rPr>
          <w:rFonts w:ascii="Arial" w:hAnsi="Arial" w:cs="Arial"/>
          <w:sz w:val="18"/>
          <w:szCs w:val="18"/>
        </w:rPr>
      </w:pPr>
      <w:r w:rsidRPr="009C7E46">
        <w:rPr>
          <w:rFonts w:ascii="Arial" w:hAnsi="Arial" w:cs="Arial"/>
          <w:b/>
          <w:bCs/>
          <w:sz w:val="18"/>
          <w:szCs w:val="18"/>
        </w:rPr>
        <w:t>C</w:t>
      </w:r>
      <w:r>
        <w:rPr>
          <w:rFonts w:ascii="Arial" w:hAnsi="Arial" w:cs="Arial"/>
          <w:b/>
          <w:bCs/>
          <w:sz w:val="18"/>
          <w:szCs w:val="18"/>
        </w:rPr>
        <w:t>ourse Administrator</w:t>
      </w:r>
      <w:r w:rsidRPr="009C7E46">
        <w:rPr>
          <w:rFonts w:ascii="Arial" w:hAnsi="Arial" w:cs="Arial"/>
          <w:b/>
          <w:bCs/>
          <w:sz w:val="18"/>
          <w:szCs w:val="18"/>
        </w:rPr>
        <w:t>:</w:t>
      </w:r>
    </w:p>
    <w:p w:rsidR="00D1721D" w:rsidRPr="009C7E46" w:rsidRDefault="00D1721D" w:rsidP="00D1721D">
      <w:pPr>
        <w:tabs>
          <w:tab w:val="left" w:pos="283"/>
          <w:tab w:val="left" w:pos="567"/>
          <w:tab w:val="left" w:pos="850"/>
          <w:tab w:val="left" w:pos="1191"/>
          <w:tab w:val="left" w:pos="1532"/>
          <w:tab w:val="left" w:pos="1873"/>
          <w:tab w:val="left" w:pos="2214"/>
          <w:tab w:val="left" w:pos="2555"/>
          <w:tab w:val="left" w:pos="2896"/>
          <w:tab w:val="left" w:pos="3237"/>
          <w:tab w:val="left" w:pos="3578"/>
          <w:tab w:val="left" w:pos="3919"/>
          <w:tab w:val="left" w:pos="4260"/>
          <w:tab w:val="left" w:pos="4601"/>
          <w:tab w:val="left" w:pos="5940"/>
          <w:tab w:val="left" w:pos="6306"/>
        </w:tabs>
        <w:autoSpaceDE w:val="0"/>
        <w:autoSpaceDN w:val="0"/>
        <w:adjustRightInd w:val="0"/>
        <w:jc w:val="both"/>
        <w:rPr>
          <w:rFonts w:ascii="Arial" w:hAnsi="Arial" w:cs="Arial"/>
          <w:sz w:val="18"/>
          <w:szCs w:val="18"/>
        </w:rPr>
      </w:pPr>
      <w:r>
        <w:rPr>
          <w:rFonts w:ascii="Arial" w:hAnsi="Arial" w:cs="Arial"/>
          <w:sz w:val="18"/>
          <w:szCs w:val="18"/>
        </w:rPr>
        <w:t>Peggy Salmon</w:t>
      </w:r>
      <w:r w:rsidRPr="009C7E46">
        <w:rPr>
          <w:rFonts w:ascii="Arial" w:hAnsi="Arial" w:cs="Arial"/>
          <w:sz w:val="18"/>
          <w:szCs w:val="18"/>
        </w:rPr>
        <w:t xml:space="preserve"> </w:t>
      </w:r>
      <w:r w:rsidRPr="009C7E46">
        <w:rPr>
          <w:rFonts w:ascii="Arial" w:hAnsi="Arial" w:cs="Arial"/>
          <w:sz w:val="18"/>
          <w:szCs w:val="18"/>
        </w:rPr>
        <w:tab/>
      </w:r>
      <w:r w:rsidRPr="009C7E46">
        <w:rPr>
          <w:rFonts w:ascii="Arial" w:hAnsi="Arial" w:cs="Arial"/>
          <w:sz w:val="18"/>
          <w:szCs w:val="18"/>
        </w:rPr>
        <w:tab/>
      </w:r>
      <w:r w:rsidRPr="009C7E46">
        <w:rPr>
          <w:rFonts w:ascii="Arial" w:hAnsi="Arial" w:cs="Arial"/>
          <w:sz w:val="18"/>
          <w:szCs w:val="18"/>
        </w:rPr>
        <w:tab/>
      </w:r>
      <w:r>
        <w:rPr>
          <w:rFonts w:ascii="Arial" w:hAnsi="Arial" w:cs="Arial"/>
          <w:sz w:val="18"/>
          <w:szCs w:val="18"/>
        </w:rPr>
        <w:t>RW</w:t>
      </w:r>
      <w:r w:rsidRPr="009C7E46">
        <w:rPr>
          <w:rFonts w:ascii="Arial" w:hAnsi="Arial" w:cs="Arial"/>
          <w:sz w:val="18"/>
          <w:szCs w:val="18"/>
        </w:rPr>
        <w:t xml:space="preserve"> </w:t>
      </w:r>
      <w:r>
        <w:rPr>
          <w:rFonts w:ascii="Arial" w:hAnsi="Arial" w:cs="Arial"/>
          <w:sz w:val="18"/>
          <w:szCs w:val="18"/>
        </w:rPr>
        <w:t>424E</w:t>
      </w:r>
      <w:r w:rsidRPr="009C7E46">
        <w:rPr>
          <w:rFonts w:ascii="Arial" w:hAnsi="Arial" w:cs="Arial"/>
          <w:sz w:val="18"/>
          <w:szCs w:val="18"/>
        </w:rPr>
        <w:tab/>
      </w:r>
      <w:r w:rsidRPr="009C7E46">
        <w:rPr>
          <w:rFonts w:ascii="Arial" w:hAnsi="Arial" w:cs="Arial"/>
          <w:sz w:val="18"/>
          <w:szCs w:val="18"/>
        </w:rPr>
        <w:tab/>
      </w:r>
      <w:r w:rsidRPr="009C7E46">
        <w:rPr>
          <w:rFonts w:ascii="Arial" w:hAnsi="Arial" w:cs="Arial"/>
          <w:sz w:val="18"/>
          <w:szCs w:val="18"/>
        </w:rPr>
        <w:tab/>
      </w:r>
      <w:r>
        <w:rPr>
          <w:rFonts w:ascii="Arial" w:hAnsi="Arial" w:cs="Arial"/>
          <w:sz w:val="18"/>
          <w:szCs w:val="18"/>
        </w:rPr>
        <w:t>416-978-8608</w:t>
      </w:r>
      <w:r w:rsidRPr="009C7E46">
        <w:rPr>
          <w:rFonts w:ascii="Arial" w:hAnsi="Arial" w:cs="Arial"/>
          <w:sz w:val="18"/>
          <w:szCs w:val="18"/>
        </w:rPr>
        <w:tab/>
      </w:r>
      <w:r>
        <w:rPr>
          <w:rFonts w:ascii="Arial" w:hAnsi="Arial" w:cs="Arial"/>
          <w:sz w:val="18"/>
          <w:szCs w:val="18"/>
        </w:rPr>
        <w:t xml:space="preserve">   </w:t>
      </w:r>
      <w:r>
        <w:rPr>
          <w:rFonts w:ascii="Arial" w:hAnsi="Arial" w:cs="Arial"/>
          <w:sz w:val="18"/>
          <w:szCs w:val="18"/>
        </w:rPr>
        <w:tab/>
        <w:t xml:space="preserve">  </w:t>
      </w:r>
      <w:hyperlink r:id="rId8" w:history="1">
        <w:r w:rsidRPr="00E970AF">
          <w:rPr>
            <w:rStyle w:val="Hyperlink"/>
            <w:rFonts w:ascii="Arial" w:hAnsi="Arial" w:cs="Arial"/>
            <w:sz w:val="18"/>
            <w:szCs w:val="18"/>
          </w:rPr>
          <w:t>peggy.salmo</w:t>
        </w:r>
        <w:r w:rsidRPr="00E970AF">
          <w:rPr>
            <w:rStyle w:val="Hyperlink"/>
            <w:rFonts w:ascii="Arial" w:hAnsi="Arial" w:cs="Arial"/>
            <w:sz w:val="18"/>
            <w:szCs w:val="18"/>
          </w:rPr>
          <w:t>n</w:t>
        </w:r>
        <w:r w:rsidRPr="00E970AF">
          <w:rPr>
            <w:rStyle w:val="Hyperlink"/>
            <w:rFonts w:ascii="Arial" w:hAnsi="Arial" w:cs="Arial"/>
            <w:sz w:val="18"/>
            <w:szCs w:val="18"/>
          </w:rPr>
          <w:t>@utoronto.ca</w:t>
        </w:r>
      </w:hyperlink>
    </w:p>
    <w:p w:rsidR="00D1721D" w:rsidRPr="00153544" w:rsidRDefault="00D1721D" w:rsidP="00153544">
      <w:pPr>
        <w:tabs>
          <w:tab w:val="left" w:pos="283"/>
          <w:tab w:val="left" w:pos="567"/>
          <w:tab w:val="left" w:pos="850"/>
          <w:tab w:val="left" w:pos="1133"/>
          <w:tab w:val="left" w:pos="1416"/>
          <w:tab w:val="left" w:pos="1699"/>
          <w:tab w:val="left" w:pos="1982"/>
          <w:tab w:val="left" w:pos="2265"/>
          <w:tab w:val="left" w:pos="2548"/>
          <w:tab w:val="left" w:pos="2831"/>
          <w:tab w:val="left" w:pos="3114"/>
          <w:tab w:val="left" w:pos="3397"/>
          <w:tab w:val="left" w:pos="3680"/>
          <w:tab w:val="left" w:pos="3963"/>
          <w:tab w:val="left" w:pos="4246"/>
          <w:tab w:val="left" w:pos="4529"/>
          <w:tab w:val="left" w:pos="4812"/>
          <w:tab w:val="left" w:pos="5095"/>
          <w:tab w:val="left" w:pos="5378"/>
          <w:tab w:val="left" w:pos="5661"/>
          <w:tab w:val="left" w:pos="5944"/>
          <w:tab w:val="left" w:pos="6227"/>
          <w:tab w:val="left" w:pos="6510"/>
        </w:tabs>
        <w:autoSpaceDE w:val="0"/>
        <w:autoSpaceDN w:val="0"/>
        <w:adjustRightInd w:val="0"/>
        <w:ind w:left="5760" w:hanging="5760"/>
        <w:jc w:val="both"/>
        <w:rPr>
          <w:rFonts w:ascii="Arial" w:hAnsi="Arial" w:cs="Arial"/>
          <w:sz w:val="18"/>
          <w:szCs w:val="18"/>
        </w:rPr>
      </w:pPr>
    </w:p>
    <w:p w:rsidR="00033A6B" w:rsidRDefault="00033A6B" w:rsidP="003F3FFE">
      <w:pPr>
        <w:tabs>
          <w:tab w:val="left" w:pos="283"/>
          <w:tab w:val="left" w:pos="567"/>
          <w:tab w:val="left" w:pos="850"/>
          <w:tab w:val="left" w:pos="1133"/>
          <w:tab w:val="left" w:pos="1416"/>
          <w:tab w:val="left" w:pos="1699"/>
          <w:tab w:val="left" w:pos="1982"/>
          <w:tab w:val="left" w:pos="2265"/>
          <w:tab w:val="left" w:pos="2548"/>
          <w:tab w:val="left" w:pos="2831"/>
          <w:tab w:val="left" w:pos="3114"/>
          <w:tab w:val="left" w:pos="3397"/>
          <w:tab w:val="left" w:pos="3680"/>
          <w:tab w:val="left" w:pos="3963"/>
          <w:tab w:val="left" w:pos="4246"/>
          <w:tab w:val="left" w:pos="4529"/>
          <w:tab w:val="left" w:pos="4812"/>
          <w:tab w:val="left" w:pos="5095"/>
          <w:tab w:val="left" w:pos="5378"/>
          <w:tab w:val="left" w:pos="5661"/>
          <w:tab w:val="left" w:pos="5944"/>
          <w:tab w:val="left" w:pos="6227"/>
          <w:tab w:val="left" w:pos="6510"/>
        </w:tabs>
        <w:autoSpaceDE w:val="0"/>
        <w:autoSpaceDN w:val="0"/>
        <w:adjustRightInd w:val="0"/>
        <w:ind w:left="5760" w:hanging="5760"/>
        <w:jc w:val="both"/>
        <w:rPr>
          <w:rFonts w:ascii="Arial" w:hAnsi="Arial" w:cs="Arial"/>
          <w:sz w:val="18"/>
          <w:szCs w:val="18"/>
        </w:rPr>
      </w:pPr>
    </w:p>
    <w:p w:rsidR="001F35C1" w:rsidRPr="00153544" w:rsidRDefault="001F35C1" w:rsidP="003F3FFE">
      <w:pPr>
        <w:tabs>
          <w:tab w:val="left" w:pos="283"/>
          <w:tab w:val="left" w:pos="567"/>
          <w:tab w:val="left" w:pos="850"/>
          <w:tab w:val="left" w:pos="1133"/>
          <w:tab w:val="left" w:pos="1416"/>
          <w:tab w:val="left" w:pos="1699"/>
          <w:tab w:val="left" w:pos="1982"/>
          <w:tab w:val="left" w:pos="2265"/>
          <w:tab w:val="left" w:pos="2548"/>
          <w:tab w:val="left" w:pos="2831"/>
          <w:tab w:val="left" w:pos="3114"/>
          <w:tab w:val="left" w:pos="3397"/>
          <w:tab w:val="left" w:pos="3680"/>
          <w:tab w:val="left" w:pos="3963"/>
          <w:tab w:val="left" w:pos="4246"/>
          <w:tab w:val="left" w:pos="4529"/>
          <w:tab w:val="left" w:pos="4812"/>
          <w:tab w:val="left" w:pos="5095"/>
          <w:tab w:val="left" w:pos="5378"/>
          <w:tab w:val="left" w:pos="5661"/>
          <w:tab w:val="left" w:pos="5944"/>
          <w:tab w:val="left" w:pos="6227"/>
          <w:tab w:val="left" w:pos="6510"/>
        </w:tabs>
        <w:autoSpaceDE w:val="0"/>
        <w:autoSpaceDN w:val="0"/>
        <w:adjustRightInd w:val="0"/>
        <w:ind w:left="5760" w:hanging="5760"/>
        <w:jc w:val="both"/>
        <w:rPr>
          <w:rFonts w:ascii="Arial" w:hAnsi="Arial" w:cs="Arial"/>
          <w:sz w:val="18"/>
          <w:szCs w:val="18"/>
        </w:rPr>
      </w:pPr>
    </w:p>
    <w:p w:rsidR="00033A6B" w:rsidRPr="00070090" w:rsidRDefault="00033A6B" w:rsidP="003F3FFE">
      <w:pPr>
        <w:tabs>
          <w:tab w:val="left" w:pos="-1008"/>
          <w:tab w:val="left" w:pos="-720"/>
          <w:tab w:val="left" w:pos="0"/>
          <w:tab w:val="left" w:pos="1446"/>
          <w:tab w:val="left" w:pos="1710"/>
          <w:tab w:val="left" w:pos="4320"/>
          <w:tab w:val="left" w:pos="5040"/>
          <w:tab w:val="left" w:pos="5760"/>
          <w:tab w:val="left" w:pos="6480"/>
          <w:tab w:val="left" w:pos="7200"/>
          <w:tab w:val="left" w:pos="7920"/>
          <w:tab w:val="left" w:pos="8640"/>
          <w:tab w:val="left" w:pos="9360"/>
          <w:tab w:val="left" w:pos="9936"/>
          <w:tab w:val="left" w:pos="11520"/>
          <w:tab w:val="left" w:pos="12240"/>
          <w:tab w:val="left" w:pos="12960"/>
          <w:tab w:val="left" w:pos="13680"/>
        </w:tabs>
        <w:autoSpaceDE w:val="0"/>
        <w:autoSpaceDN w:val="0"/>
        <w:adjustRightInd w:val="0"/>
        <w:jc w:val="both"/>
        <w:rPr>
          <w:rFonts w:ascii="Arial" w:hAnsi="Arial" w:cs="Arial"/>
          <w:sz w:val="18"/>
          <w:szCs w:val="18"/>
        </w:rPr>
      </w:pPr>
      <w:r w:rsidRPr="00070090">
        <w:rPr>
          <w:rFonts w:ascii="Arial" w:hAnsi="Arial" w:cs="Arial"/>
          <w:b/>
          <w:bCs/>
          <w:sz w:val="18"/>
          <w:szCs w:val="18"/>
        </w:rPr>
        <w:t>Prerequisite</w:t>
      </w:r>
      <w:r w:rsidRPr="00070090">
        <w:rPr>
          <w:rFonts w:ascii="Arial" w:hAnsi="Arial" w:cs="Arial"/>
          <w:sz w:val="18"/>
          <w:szCs w:val="18"/>
        </w:rPr>
        <w:t xml:space="preserve">: </w:t>
      </w:r>
      <w:r w:rsidR="008834F6">
        <w:rPr>
          <w:rFonts w:ascii="Arial" w:hAnsi="Arial" w:cs="Arial"/>
          <w:sz w:val="18"/>
          <w:szCs w:val="18"/>
        </w:rPr>
        <w:t xml:space="preserve">only </w:t>
      </w:r>
      <w:r w:rsidR="008834F6" w:rsidRPr="008834F6">
        <w:rPr>
          <w:rFonts w:ascii="Arial" w:hAnsi="Arial" w:cs="Arial"/>
          <w:b/>
          <w:sz w:val="18"/>
          <w:szCs w:val="18"/>
        </w:rPr>
        <w:t>one</w:t>
      </w:r>
      <w:r w:rsidR="008834F6">
        <w:rPr>
          <w:rFonts w:ascii="Arial" w:hAnsi="Arial" w:cs="Arial"/>
          <w:sz w:val="18"/>
          <w:szCs w:val="18"/>
        </w:rPr>
        <w:t xml:space="preserve"> of the following (</w:t>
      </w:r>
      <w:r w:rsidR="008834F6" w:rsidRPr="009D471A">
        <w:rPr>
          <w:rFonts w:ascii="Arial" w:hAnsi="Arial" w:cs="Arial"/>
          <w:b/>
          <w:sz w:val="18"/>
          <w:szCs w:val="18"/>
        </w:rPr>
        <w:t>or equi</w:t>
      </w:r>
      <w:r w:rsidR="007755AB" w:rsidRPr="009D471A">
        <w:rPr>
          <w:rFonts w:ascii="Arial" w:hAnsi="Arial" w:cs="Arial"/>
          <w:b/>
          <w:sz w:val="18"/>
          <w:szCs w:val="18"/>
        </w:rPr>
        <w:t>valent</w:t>
      </w:r>
      <w:r w:rsidR="007755AB">
        <w:rPr>
          <w:rFonts w:ascii="Arial" w:hAnsi="Arial" w:cs="Arial"/>
          <w:sz w:val="18"/>
          <w:szCs w:val="18"/>
        </w:rPr>
        <w:t>):</w:t>
      </w:r>
      <w:r w:rsidR="003223A4">
        <w:rPr>
          <w:rFonts w:ascii="Arial" w:hAnsi="Arial" w:cs="Arial"/>
          <w:sz w:val="18"/>
          <w:szCs w:val="18"/>
        </w:rPr>
        <w:t xml:space="preserve">  </w:t>
      </w:r>
      <w:r w:rsidR="00A614B0">
        <w:rPr>
          <w:rFonts w:ascii="Arial" w:hAnsi="Arial" w:cs="Arial"/>
          <w:sz w:val="18"/>
          <w:szCs w:val="18"/>
        </w:rPr>
        <w:t>BIO</w:t>
      </w:r>
      <w:r w:rsidR="001F35C1">
        <w:rPr>
          <w:rFonts w:ascii="Arial" w:hAnsi="Arial" w:cs="Arial"/>
          <w:sz w:val="18"/>
          <w:szCs w:val="18"/>
        </w:rPr>
        <w:t>230H1/</w:t>
      </w:r>
      <w:r w:rsidR="003223A4">
        <w:rPr>
          <w:rFonts w:ascii="Arial" w:hAnsi="Arial" w:cs="Arial"/>
          <w:sz w:val="18"/>
          <w:szCs w:val="18"/>
        </w:rPr>
        <w:t>255H1</w:t>
      </w:r>
      <w:r w:rsidR="00C93E9E">
        <w:rPr>
          <w:rFonts w:ascii="Arial" w:hAnsi="Arial" w:cs="Arial"/>
          <w:sz w:val="18"/>
          <w:szCs w:val="18"/>
        </w:rPr>
        <w:t xml:space="preserve"> or any course with some basic molecular biology background.</w:t>
      </w:r>
      <w:r w:rsidR="009D471A">
        <w:rPr>
          <w:rFonts w:ascii="Arial" w:hAnsi="Arial" w:cs="Arial"/>
          <w:sz w:val="18"/>
          <w:szCs w:val="18"/>
        </w:rPr>
        <w:t xml:space="preserve"> Contact Prof. AbouHaid</w:t>
      </w:r>
      <w:r w:rsidR="003223A4">
        <w:rPr>
          <w:rFonts w:ascii="Arial" w:hAnsi="Arial" w:cs="Arial"/>
          <w:sz w:val="18"/>
          <w:szCs w:val="18"/>
        </w:rPr>
        <w:t>ar if you do not have any of the</w:t>
      </w:r>
      <w:r w:rsidR="009D471A">
        <w:rPr>
          <w:rFonts w:ascii="Arial" w:hAnsi="Arial" w:cs="Arial"/>
          <w:sz w:val="18"/>
          <w:szCs w:val="18"/>
        </w:rPr>
        <w:t>se courses.</w:t>
      </w:r>
    </w:p>
    <w:p w:rsidR="00033A6B" w:rsidRPr="00070090" w:rsidRDefault="00033A6B" w:rsidP="003F3FFE">
      <w:pPr>
        <w:autoSpaceDE w:val="0"/>
        <w:autoSpaceDN w:val="0"/>
        <w:adjustRightInd w:val="0"/>
        <w:jc w:val="both"/>
        <w:rPr>
          <w:rFonts w:ascii="Arial" w:hAnsi="Arial" w:cs="Arial"/>
          <w:sz w:val="18"/>
          <w:szCs w:val="18"/>
        </w:rPr>
      </w:pPr>
    </w:p>
    <w:p w:rsidR="002D17E6" w:rsidRDefault="00033A6B" w:rsidP="008834F6">
      <w:pPr>
        <w:autoSpaceDE w:val="0"/>
        <w:autoSpaceDN w:val="0"/>
        <w:adjustRightInd w:val="0"/>
        <w:jc w:val="both"/>
        <w:rPr>
          <w:rFonts w:ascii="Arial" w:hAnsi="Arial" w:cs="Arial"/>
          <w:sz w:val="18"/>
          <w:szCs w:val="18"/>
        </w:rPr>
      </w:pPr>
      <w:r w:rsidRPr="00070090">
        <w:rPr>
          <w:rFonts w:ascii="Arial" w:hAnsi="Arial" w:cs="Arial"/>
          <w:sz w:val="18"/>
          <w:szCs w:val="18"/>
        </w:rPr>
        <w:t xml:space="preserve">Everything you ever wanted to know about viruses: in essence, what viruses are, what they do, and what can be done about them.  Special emphasis </w:t>
      </w:r>
      <w:r w:rsidRPr="00A92671">
        <w:rPr>
          <w:rFonts w:ascii="Arial" w:hAnsi="Arial" w:cs="Arial"/>
          <w:b/>
          <w:sz w:val="18"/>
          <w:szCs w:val="18"/>
        </w:rPr>
        <w:t xml:space="preserve">on </w:t>
      </w:r>
      <w:r w:rsidR="002D17E6" w:rsidRPr="00A92671">
        <w:rPr>
          <w:rFonts w:ascii="Arial" w:hAnsi="Arial" w:cs="Arial"/>
          <w:b/>
          <w:sz w:val="18"/>
          <w:szCs w:val="18"/>
        </w:rPr>
        <w:t xml:space="preserve">all </w:t>
      </w:r>
      <w:r w:rsidRPr="00A92671">
        <w:rPr>
          <w:rFonts w:ascii="Arial" w:hAnsi="Arial" w:cs="Arial"/>
          <w:b/>
          <w:sz w:val="18"/>
          <w:szCs w:val="18"/>
        </w:rPr>
        <w:t>human viruses</w:t>
      </w:r>
      <w:r w:rsidRPr="00070090">
        <w:rPr>
          <w:rFonts w:ascii="Arial" w:hAnsi="Arial" w:cs="Arial"/>
          <w:sz w:val="18"/>
          <w:szCs w:val="18"/>
        </w:rPr>
        <w:t xml:space="preserve"> and the diseases they cause.</w:t>
      </w:r>
      <w:r w:rsidR="002D17E6">
        <w:rPr>
          <w:rFonts w:ascii="Arial" w:hAnsi="Arial" w:cs="Arial"/>
          <w:sz w:val="18"/>
          <w:szCs w:val="18"/>
        </w:rPr>
        <w:t xml:space="preserve"> This course combines a bit of molecular virology as well as many clinical aspects of the disease caused by viruses. Students who have taken this course </w:t>
      </w:r>
      <w:r w:rsidR="008A5EA1">
        <w:rPr>
          <w:rFonts w:ascii="Arial" w:hAnsi="Arial" w:cs="Arial"/>
          <w:sz w:val="18"/>
          <w:szCs w:val="18"/>
        </w:rPr>
        <w:t xml:space="preserve">find it very useful for </w:t>
      </w:r>
      <w:r w:rsidR="002D17E6">
        <w:rPr>
          <w:rFonts w:ascii="Arial" w:hAnsi="Arial" w:cs="Arial"/>
          <w:sz w:val="18"/>
          <w:szCs w:val="18"/>
        </w:rPr>
        <w:t>thei</w:t>
      </w:r>
      <w:r w:rsidR="008834F6">
        <w:rPr>
          <w:rFonts w:ascii="Arial" w:hAnsi="Arial" w:cs="Arial"/>
          <w:sz w:val="18"/>
          <w:szCs w:val="18"/>
        </w:rPr>
        <w:t>r</w:t>
      </w:r>
      <w:r w:rsidR="002D17E6">
        <w:rPr>
          <w:rFonts w:ascii="Arial" w:hAnsi="Arial" w:cs="Arial"/>
          <w:sz w:val="18"/>
          <w:szCs w:val="18"/>
        </w:rPr>
        <w:t xml:space="preserve"> medical virology</w:t>
      </w:r>
      <w:r w:rsidR="00411E13">
        <w:rPr>
          <w:rFonts w:ascii="Arial" w:hAnsi="Arial" w:cs="Arial"/>
          <w:sz w:val="18"/>
          <w:szCs w:val="18"/>
        </w:rPr>
        <w:t xml:space="preserve"> during their medical school</w:t>
      </w:r>
      <w:r w:rsidR="008834F6">
        <w:rPr>
          <w:rFonts w:ascii="Arial" w:hAnsi="Arial" w:cs="Arial"/>
          <w:sz w:val="18"/>
          <w:szCs w:val="18"/>
        </w:rPr>
        <w:t xml:space="preserve">. Besides learning about viruses, the diseases they cause and how they are transmitted and what can be done about protection and vaccine, students </w:t>
      </w:r>
      <w:r w:rsidR="008A5EA1">
        <w:rPr>
          <w:rFonts w:ascii="Arial" w:hAnsi="Arial" w:cs="Arial"/>
          <w:sz w:val="18"/>
          <w:szCs w:val="18"/>
        </w:rPr>
        <w:t>also find this course very</w:t>
      </w:r>
      <w:r w:rsidR="00411E13">
        <w:rPr>
          <w:rFonts w:ascii="Arial" w:hAnsi="Arial" w:cs="Arial"/>
          <w:sz w:val="18"/>
          <w:szCs w:val="18"/>
        </w:rPr>
        <w:t xml:space="preserve"> practical </w:t>
      </w:r>
      <w:r w:rsidR="008A5EA1">
        <w:rPr>
          <w:rFonts w:ascii="Arial" w:hAnsi="Arial" w:cs="Arial"/>
          <w:sz w:val="18"/>
          <w:szCs w:val="18"/>
        </w:rPr>
        <w:t xml:space="preserve">and useful </w:t>
      </w:r>
      <w:r w:rsidR="008834F6">
        <w:rPr>
          <w:rFonts w:ascii="Arial" w:hAnsi="Arial" w:cs="Arial"/>
          <w:sz w:val="18"/>
          <w:szCs w:val="18"/>
        </w:rPr>
        <w:t xml:space="preserve">to protect themselves and their families </w:t>
      </w:r>
      <w:r w:rsidR="00411E13">
        <w:rPr>
          <w:rFonts w:ascii="Arial" w:hAnsi="Arial" w:cs="Arial"/>
          <w:sz w:val="18"/>
          <w:szCs w:val="18"/>
        </w:rPr>
        <w:t xml:space="preserve">from viral infections </w:t>
      </w:r>
      <w:r w:rsidR="008834F6">
        <w:rPr>
          <w:rFonts w:ascii="Arial" w:hAnsi="Arial" w:cs="Arial"/>
          <w:sz w:val="18"/>
          <w:szCs w:val="18"/>
        </w:rPr>
        <w:t xml:space="preserve">in every day of their life. </w:t>
      </w:r>
    </w:p>
    <w:p w:rsidR="00411E13" w:rsidRDefault="00411E13" w:rsidP="008834F6">
      <w:pPr>
        <w:autoSpaceDE w:val="0"/>
        <w:autoSpaceDN w:val="0"/>
        <w:adjustRightInd w:val="0"/>
        <w:jc w:val="both"/>
        <w:rPr>
          <w:rFonts w:ascii="Arial" w:hAnsi="Arial" w:cs="Arial"/>
          <w:sz w:val="18"/>
          <w:szCs w:val="18"/>
        </w:rPr>
      </w:pPr>
    </w:p>
    <w:p w:rsidR="00AB516A" w:rsidRDefault="00411E13" w:rsidP="003F3FFE">
      <w:pPr>
        <w:autoSpaceDE w:val="0"/>
        <w:autoSpaceDN w:val="0"/>
        <w:adjustRightInd w:val="0"/>
        <w:jc w:val="both"/>
        <w:rPr>
          <w:rFonts w:ascii="Arial" w:hAnsi="Arial" w:cs="Arial"/>
          <w:sz w:val="18"/>
          <w:szCs w:val="18"/>
        </w:rPr>
      </w:pPr>
      <w:r>
        <w:rPr>
          <w:rFonts w:ascii="Arial" w:hAnsi="Arial" w:cs="Arial"/>
          <w:sz w:val="18"/>
          <w:szCs w:val="18"/>
        </w:rPr>
        <w:t xml:space="preserve">There are two </w:t>
      </w:r>
      <w:r w:rsidRPr="00411E13">
        <w:rPr>
          <w:rFonts w:ascii="Arial" w:hAnsi="Arial" w:cs="Arial"/>
          <w:b/>
          <w:sz w:val="18"/>
          <w:szCs w:val="18"/>
        </w:rPr>
        <w:t>OPTIONAL</w:t>
      </w:r>
      <w:r>
        <w:rPr>
          <w:rFonts w:ascii="Arial" w:hAnsi="Arial" w:cs="Arial"/>
          <w:sz w:val="18"/>
          <w:szCs w:val="18"/>
        </w:rPr>
        <w:t xml:space="preserve"> weekly tutorials for this course. </w:t>
      </w:r>
      <w:r w:rsidR="00033A6B" w:rsidRPr="00070090">
        <w:rPr>
          <w:rFonts w:ascii="Arial" w:hAnsi="Arial" w:cs="Arial"/>
          <w:sz w:val="18"/>
          <w:szCs w:val="18"/>
        </w:rPr>
        <w:t xml:space="preserve">The purpose of the tutorials is to provide an opportunity for class members to bring up points of difficulty in preceding lectures.  Topics of current virological interest may also be discussed.  Note that you are welcome to: (a) discuss lecture material after classes or (b) </w:t>
      </w:r>
      <w:r w:rsidR="009845A5">
        <w:rPr>
          <w:rFonts w:ascii="Arial" w:hAnsi="Arial" w:cs="Arial"/>
          <w:sz w:val="18"/>
          <w:szCs w:val="18"/>
        </w:rPr>
        <w:t xml:space="preserve">to visit me at any time. I have an </w:t>
      </w:r>
      <w:r w:rsidR="009845A5" w:rsidRPr="0056386A">
        <w:rPr>
          <w:rFonts w:ascii="Arial" w:hAnsi="Arial" w:cs="Arial"/>
          <w:b/>
          <w:sz w:val="18"/>
          <w:szCs w:val="18"/>
        </w:rPr>
        <w:t>open door</w:t>
      </w:r>
      <w:r w:rsidR="009845A5">
        <w:rPr>
          <w:rFonts w:ascii="Arial" w:hAnsi="Arial" w:cs="Arial"/>
          <w:sz w:val="18"/>
          <w:szCs w:val="18"/>
        </w:rPr>
        <w:t xml:space="preserve"> </w:t>
      </w:r>
      <w:r w:rsidR="006A3DB7">
        <w:rPr>
          <w:rFonts w:ascii="Arial" w:hAnsi="Arial" w:cs="Arial"/>
          <w:sz w:val="18"/>
          <w:szCs w:val="18"/>
        </w:rPr>
        <w:t xml:space="preserve">policy to help students. </w:t>
      </w:r>
      <w:r w:rsidR="00033A6B" w:rsidRPr="00070090">
        <w:rPr>
          <w:rFonts w:ascii="Arial" w:hAnsi="Arial" w:cs="Arial"/>
          <w:sz w:val="18"/>
          <w:szCs w:val="18"/>
        </w:rPr>
        <w:t>Attendance at tutorials is not compulsory</w:t>
      </w:r>
      <w:r w:rsidR="006A3DB7">
        <w:rPr>
          <w:rFonts w:ascii="Arial" w:hAnsi="Arial" w:cs="Arial"/>
          <w:sz w:val="18"/>
          <w:szCs w:val="18"/>
        </w:rPr>
        <w:t xml:space="preserve"> but recommended</w:t>
      </w:r>
      <w:r w:rsidR="00033A6B" w:rsidRPr="00070090">
        <w:rPr>
          <w:rFonts w:ascii="Arial" w:hAnsi="Arial" w:cs="Arial"/>
          <w:sz w:val="18"/>
          <w:szCs w:val="18"/>
        </w:rPr>
        <w:t>.</w:t>
      </w:r>
      <w:r w:rsidR="009D471A">
        <w:rPr>
          <w:rFonts w:ascii="Arial" w:hAnsi="Arial" w:cs="Arial"/>
          <w:sz w:val="18"/>
          <w:szCs w:val="18"/>
        </w:rPr>
        <w:t xml:space="preserve"> Information solely covered in tutorials will not be included in any test or exam.</w:t>
      </w:r>
    </w:p>
    <w:p w:rsidR="00037DA2" w:rsidRDefault="00037DA2" w:rsidP="003F3FFE">
      <w:pPr>
        <w:autoSpaceDE w:val="0"/>
        <w:autoSpaceDN w:val="0"/>
        <w:adjustRightInd w:val="0"/>
        <w:jc w:val="both"/>
        <w:rPr>
          <w:rFonts w:ascii="Arial" w:hAnsi="Arial" w:cs="Arial"/>
          <w:sz w:val="18"/>
          <w:szCs w:val="18"/>
        </w:rPr>
      </w:pPr>
    </w:p>
    <w:p w:rsidR="00037DA2" w:rsidRPr="00070090" w:rsidRDefault="00037DA2" w:rsidP="00037DA2">
      <w:pPr>
        <w:tabs>
          <w:tab w:val="left" w:pos="-1008"/>
          <w:tab w:val="left" w:pos="-720"/>
          <w:tab w:val="left" w:pos="0"/>
          <w:tab w:val="left" w:pos="1446"/>
          <w:tab w:val="left" w:pos="1710"/>
          <w:tab w:val="left" w:pos="4320"/>
          <w:tab w:val="left" w:pos="5040"/>
          <w:tab w:val="left" w:pos="5760"/>
          <w:tab w:val="left" w:pos="6480"/>
          <w:tab w:val="left" w:pos="7200"/>
          <w:tab w:val="left" w:pos="7920"/>
          <w:tab w:val="left" w:pos="8640"/>
          <w:tab w:val="left" w:pos="9360"/>
          <w:tab w:val="left" w:pos="9936"/>
          <w:tab w:val="left" w:pos="11520"/>
          <w:tab w:val="left" w:pos="12240"/>
          <w:tab w:val="left" w:pos="12960"/>
          <w:tab w:val="left" w:pos="13680"/>
        </w:tabs>
        <w:autoSpaceDE w:val="0"/>
        <w:autoSpaceDN w:val="0"/>
        <w:adjustRightInd w:val="0"/>
        <w:jc w:val="both"/>
        <w:rPr>
          <w:rFonts w:ascii="Arial" w:hAnsi="Arial" w:cs="Arial"/>
          <w:sz w:val="18"/>
          <w:szCs w:val="18"/>
        </w:rPr>
      </w:pPr>
      <w:r w:rsidRPr="00070090">
        <w:rPr>
          <w:rFonts w:ascii="Arial" w:hAnsi="Arial" w:cs="Arial"/>
          <w:b/>
          <w:bCs/>
          <w:sz w:val="18"/>
          <w:szCs w:val="18"/>
        </w:rPr>
        <w:t>Textbook (Optional)</w:t>
      </w:r>
      <w:r w:rsidRPr="00070090">
        <w:rPr>
          <w:rFonts w:ascii="Arial" w:hAnsi="Arial" w:cs="Arial"/>
          <w:sz w:val="18"/>
          <w:szCs w:val="18"/>
        </w:rPr>
        <w:t xml:space="preserve">: </w:t>
      </w:r>
      <w:r>
        <w:rPr>
          <w:rFonts w:ascii="Arial" w:hAnsi="Arial" w:cs="Arial"/>
          <w:sz w:val="18"/>
          <w:szCs w:val="18"/>
        </w:rPr>
        <w:t xml:space="preserve">There is </w:t>
      </w:r>
      <w:r w:rsidRPr="007755AB">
        <w:rPr>
          <w:rFonts w:ascii="Arial" w:hAnsi="Arial" w:cs="Arial"/>
          <w:b/>
          <w:sz w:val="18"/>
          <w:szCs w:val="18"/>
        </w:rPr>
        <w:t>no</w:t>
      </w:r>
      <w:r>
        <w:rPr>
          <w:rFonts w:ascii="Arial" w:hAnsi="Arial" w:cs="Arial"/>
          <w:sz w:val="18"/>
          <w:szCs w:val="18"/>
        </w:rPr>
        <w:t xml:space="preserve"> required or needed textbook for this course. </w:t>
      </w:r>
      <w:r w:rsidR="0056386A" w:rsidRPr="005524D7">
        <w:rPr>
          <w:rFonts w:ascii="Arial" w:hAnsi="Arial" w:cs="Arial"/>
          <w:b/>
          <w:sz w:val="18"/>
          <w:szCs w:val="18"/>
        </w:rPr>
        <w:t>Only material covered during lectures will be included for the tests and exams.</w:t>
      </w:r>
      <w:r w:rsidR="007755AB">
        <w:rPr>
          <w:rFonts w:ascii="Arial" w:hAnsi="Arial" w:cs="Arial"/>
          <w:sz w:val="18"/>
          <w:szCs w:val="18"/>
        </w:rPr>
        <w:t xml:space="preserve"> Lectures notes are</w:t>
      </w:r>
      <w:r w:rsidR="0056386A">
        <w:rPr>
          <w:rFonts w:ascii="Arial" w:hAnsi="Arial" w:cs="Arial"/>
          <w:sz w:val="18"/>
          <w:szCs w:val="18"/>
        </w:rPr>
        <w:t xml:space="preserve"> available on Portal. Extended lecture notes (for those who wish to expand their knowledge on some topics) are also available on Portal. </w:t>
      </w:r>
    </w:p>
    <w:p w:rsidR="00037DA2" w:rsidRPr="00070090" w:rsidRDefault="00037DA2" w:rsidP="00037DA2">
      <w:pPr>
        <w:tabs>
          <w:tab w:val="left" w:pos="-1008"/>
          <w:tab w:val="left" w:pos="-720"/>
          <w:tab w:val="left" w:pos="0"/>
          <w:tab w:val="left" w:pos="1446"/>
          <w:tab w:val="left" w:pos="1710"/>
          <w:tab w:val="left" w:pos="4320"/>
          <w:tab w:val="left" w:pos="5040"/>
          <w:tab w:val="left" w:pos="5760"/>
          <w:tab w:val="left" w:pos="6480"/>
          <w:tab w:val="left" w:pos="7200"/>
          <w:tab w:val="left" w:pos="7920"/>
          <w:tab w:val="left" w:pos="8640"/>
          <w:tab w:val="left" w:pos="9360"/>
          <w:tab w:val="left" w:pos="9936"/>
          <w:tab w:val="left" w:pos="11520"/>
          <w:tab w:val="left" w:pos="12240"/>
          <w:tab w:val="left" w:pos="12960"/>
          <w:tab w:val="left" w:pos="13680"/>
        </w:tabs>
        <w:autoSpaceDE w:val="0"/>
        <w:autoSpaceDN w:val="0"/>
        <w:adjustRightInd w:val="0"/>
        <w:rPr>
          <w:rFonts w:ascii="Arial" w:hAnsi="Arial" w:cs="Arial"/>
          <w:b/>
          <w:bCs/>
          <w:sz w:val="18"/>
          <w:szCs w:val="18"/>
        </w:rPr>
      </w:pPr>
      <w:r>
        <w:rPr>
          <w:rFonts w:ascii="Arial" w:hAnsi="Arial" w:cs="Arial"/>
          <w:sz w:val="18"/>
          <w:szCs w:val="18"/>
        </w:rPr>
        <w:t> </w:t>
      </w:r>
    </w:p>
    <w:p w:rsidR="00037DA2" w:rsidRPr="00070090" w:rsidRDefault="00037DA2" w:rsidP="00037DA2">
      <w:pPr>
        <w:autoSpaceDE w:val="0"/>
        <w:autoSpaceDN w:val="0"/>
        <w:adjustRightInd w:val="0"/>
        <w:jc w:val="both"/>
        <w:rPr>
          <w:rFonts w:ascii="Arial" w:hAnsi="Arial" w:cs="Arial"/>
          <w:sz w:val="18"/>
          <w:szCs w:val="18"/>
        </w:rPr>
      </w:pPr>
      <w:r w:rsidRPr="00070090">
        <w:rPr>
          <w:rFonts w:ascii="Arial" w:hAnsi="Arial" w:cs="Arial"/>
          <w:b/>
          <w:bCs/>
          <w:sz w:val="18"/>
          <w:szCs w:val="18"/>
        </w:rPr>
        <w:t>Evaluation:</w:t>
      </w:r>
      <w:r w:rsidR="00DB69E6">
        <w:rPr>
          <w:rFonts w:ascii="Arial" w:hAnsi="Arial" w:cs="Arial"/>
          <w:sz w:val="18"/>
          <w:szCs w:val="18"/>
        </w:rPr>
        <w:t xml:space="preserve"> Two 1-</w:t>
      </w:r>
      <w:r w:rsidR="007755AB">
        <w:rPr>
          <w:rFonts w:ascii="Arial" w:hAnsi="Arial" w:cs="Arial"/>
          <w:sz w:val="18"/>
          <w:szCs w:val="18"/>
        </w:rPr>
        <w:t>hour term test</w:t>
      </w:r>
      <w:r w:rsidRPr="00070090">
        <w:rPr>
          <w:rFonts w:ascii="Arial" w:hAnsi="Arial" w:cs="Arial"/>
          <w:sz w:val="18"/>
          <w:szCs w:val="18"/>
        </w:rPr>
        <w:t>s (multip</w:t>
      </w:r>
      <w:r>
        <w:rPr>
          <w:rFonts w:ascii="Arial" w:hAnsi="Arial" w:cs="Arial"/>
          <w:sz w:val="18"/>
          <w:szCs w:val="18"/>
        </w:rPr>
        <w:t>le choice questions) totaling 6</w:t>
      </w:r>
      <w:r w:rsidRPr="00070090">
        <w:rPr>
          <w:rFonts w:ascii="Arial" w:hAnsi="Arial" w:cs="Arial"/>
          <w:sz w:val="18"/>
          <w:szCs w:val="18"/>
        </w:rPr>
        <w:t xml:space="preserve">0% of the final mark.  Final 2 hour exam covering </w:t>
      </w:r>
      <w:r>
        <w:rPr>
          <w:rFonts w:ascii="Arial" w:hAnsi="Arial" w:cs="Arial"/>
          <w:sz w:val="18"/>
          <w:szCs w:val="18"/>
        </w:rPr>
        <w:t xml:space="preserve">mostly the work from the beginning of the second </w:t>
      </w:r>
      <w:r w:rsidR="007755AB">
        <w:rPr>
          <w:rFonts w:ascii="Arial" w:hAnsi="Arial" w:cs="Arial"/>
          <w:sz w:val="18"/>
          <w:szCs w:val="18"/>
        </w:rPr>
        <w:t xml:space="preserve">term </w:t>
      </w:r>
      <w:r>
        <w:rPr>
          <w:rFonts w:ascii="Arial" w:hAnsi="Arial" w:cs="Arial"/>
          <w:sz w:val="18"/>
          <w:szCs w:val="18"/>
        </w:rPr>
        <w:t>test to the end of course</w:t>
      </w:r>
      <w:r w:rsidR="005524D7">
        <w:rPr>
          <w:rFonts w:ascii="Arial" w:hAnsi="Arial" w:cs="Arial"/>
          <w:sz w:val="18"/>
          <w:szCs w:val="18"/>
        </w:rPr>
        <w:t xml:space="preserve"> (m</w:t>
      </w:r>
      <w:r w:rsidR="005524D7" w:rsidRPr="00070090">
        <w:rPr>
          <w:rFonts w:ascii="Arial" w:hAnsi="Arial" w:cs="Arial"/>
          <w:sz w:val="18"/>
          <w:szCs w:val="18"/>
        </w:rPr>
        <w:t>u</w:t>
      </w:r>
      <w:r w:rsidR="005524D7">
        <w:rPr>
          <w:rFonts w:ascii="Arial" w:hAnsi="Arial" w:cs="Arial"/>
          <w:sz w:val="18"/>
          <w:szCs w:val="18"/>
        </w:rPr>
        <w:t>ltiple choice questions) worth 4</w:t>
      </w:r>
      <w:r w:rsidR="005524D7" w:rsidRPr="00070090">
        <w:rPr>
          <w:rFonts w:ascii="Arial" w:hAnsi="Arial" w:cs="Arial"/>
          <w:sz w:val="18"/>
          <w:szCs w:val="18"/>
        </w:rPr>
        <w:t>0%</w:t>
      </w:r>
      <w:r w:rsidR="005524D7">
        <w:rPr>
          <w:rFonts w:ascii="Arial" w:hAnsi="Arial" w:cs="Arial"/>
          <w:sz w:val="18"/>
          <w:szCs w:val="18"/>
        </w:rPr>
        <w:t xml:space="preserve">. </w:t>
      </w:r>
      <w:r>
        <w:rPr>
          <w:rFonts w:ascii="Arial" w:hAnsi="Arial" w:cs="Arial"/>
          <w:sz w:val="18"/>
          <w:szCs w:val="18"/>
        </w:rPr>
        <w:t xml:space="preserve"> </w:t>
      </w:r>
      <w:r w:rsidR="007755AB">
        <w:rPr>
          <w:rFonts w:ascii="Arial" w:hAnsi="Arial" w:cs="Arial"/>
          <w:sz w:val="18"/>
          <w:szCs w:val="18"/>
        </w:rPr>
        <w:t>First term test lectures</w:t>
      </w:r>
      <w:r w:rsidR="005524D7">
        <w:rPr>
          <w:rFonts w:ascii="Arial" w:hAnsi="Arial" w:cs="Arial"/>
          <w:sz w:val="18"/>
          <w:szCs w:val="18"/>
        </w:rPr>
        <w:t xml:space="preserve"> will </w:t>
      </w:r>
      <w:r w:rsidR="005524D7" w:rsidRPr="005524D7">
        <w:rPr>
          <w:rFonts w:ascii="Arial" w:hAnsi="Arial" w:cs="Arial"/>
          <w:b/>
          <w:sz w:val="18"/>
          <w:szCs w:val="18"/>
        </w:rPr>
        <w:t>not</w:t>
      </w:r>
      <w:r w:rsidR="005524D7">
        <w:rPr>
          <w:rFonts w:ascii="Arial" w:hAnsi="Arial" w:cs="Arial"/>
          <w:sz w:val="18"/>
          <w:szCs w:val="18"/>
        </w:rPr>
        <w:t xml:space="preserve"> be included in the final exam.</w:t>
      </w:r>
    </w:p>
    <w:p w:rsidR="00037DA2" w:rsidRPr="009F54D6" w:rsidRDefault="00037DA2" w:rsidP="003F3FFE">
      <w:pPr>
        <w:autoSpaceDE w:val="0"/>
        <w:autoSpaceDN w:val="0"/>
        <w:adjustRightInd w:val="0"/>
        <w:jc w:val="both"/>
        <w:rPr>
          <w:rFonts w:ascii="Arial" w:hAnsi="Arial" w:cs="Arial"/>
          <w:sz w:val="18"/>
          <w:szCs w:val="18"/>
        </w:rPr>
      </w:pPr>
    </w:p>
    <w:sectPr w:rsidR="00037DA2" w:rsidRPr="009F54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80F" w:rsidRDefault="0085080F" w:rsidP="00153544">
      <w:r>
        <w:separator/>
      </w:r>
    </w:p>
  </w:endnote>
  <w:endnote w:type="continuationSeparator" w:id="0">
    <w:p w:rsidR="0085080F" w:rsidRDefault="0085080F" w:rsidP="0015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80F" w:rsidRDefault="0085080F" w:rsidP="00153544">
      <w:r>
        <w:separator/>
      </w:r>
    </w:p>
  </w:footnote>
  <w:footnote w:type="continuationSeparator" w:id="0">
    <w:p w:rsidR="0085080F" w:rsidRDefault="0085080F" w:rsidP="00153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C4D2B"/>
    <w:multiLevelType w:val="hybridMultilevel"/>
    <w:tmpl w:val="94DC5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C10F5"/>
    <w:multiLevelType w:val="hybridMultilevel"/>
    <w:tmpl w:val="4FDAC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F1C77"/>
    <w:multiLevelType w:val="hybridMultilevel"/>
    <w:tmpl w:val="505C672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0291E"/>
    <w:multiLevelType w:val="hybridMultilevel"/>
    <w:tmpl w:val="02908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7211B"/>
    <w:multiLevelType w:val="hybridMultilevel"/>
    <w:tmpl w:val="793425D2"/>
    <w:lvl w:ilvl="0" w:tplc="4800B48A">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1537A"/>
    <w:multiLevelType w:val="hybridMultilevel"/>
    <w:tmpl w:val="73F286D8"/>
    <w:lvl w:ilvl="0" w:tplc="4800B48A">
      <w:start w:val="1"/>
      <w:numFmt w:val="decimal"/>
      <w:lvlText w:val="%1."/>
      <w:lvlJc w:val="left"/>
      <w:pPr>
        <w:ind w:left="126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BF3021"/>
    <w:multiLevelType w:val="hybridMultilevel"/>
    <w:tmpl w:val="4EBCD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53F9B"/>
    <w:multiLevelType w:val="hybridMultilevel"/>
    <w:tmpl w:val="E45E7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F309DE"/>
    <w:multiLevelType w:val="hybridMultilevel"/>
    <w:tmpl w:val="CA3E50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730A15"/>
    <w:multiLevelType w:val="hybridMultilevel"/>
    <w:tmpl w:val="99BADF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18690E"/>
    <w:multiLevelType w:val="hybridMultilevel"/>
    <w:tmpl w:val="BB6A7DC4"/>
    <w:lvl w:ilvl="0" w:tplc="4800B48A">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53005B"/>
    <w:multiLevelType w:val="hybridMultilevel"/>
    <w:tmpl w:val="A0D48DC2"/>
    <w:lvl w:ilvl="0" w:tplc="4800B48A">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9"/>
  </w:num>
  <w:num w:numId="5">
    <w:abstractNumId w:val="7"/>
  </w:num>
  <w:num w:numId="6">
    <w:abstractNumId w:val="0"/>
  </w:num>
  <w:num w:numId="7">
    <w:abstractNumId w:val="6"/>
  </w:num>
  <w:num w:numId="8">
    <w:abstractNumId w:val="10"/>
  </w:num>
  <w:num w:numId="9">
    <w:abstractNumId w:val="11"/>
  </w:num>
  <w:num w:numId="10">
    <w:abstractNumId w:val="4"/>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A6B"/>
    <w:rsid w:val="00024816"/>
    <w:rsid w:val="00033A6B"/>
    <w:rsid w:val="00037DA2"/>
    <w:rsid w:val="000D3583"/>
    <w:rsid w:val="00124E21"/>
    <w:rsid w:val="00126062"/>
    <w:rsid w:val="00153544"/>
    <w:rsid w:val="0015392D"/>
    <w:rsid w:val="001F35C1"/>
    <w:rsid w:val="002D17E6"/>
    <w:rsid w:val="002E4C83"/>
    <w:rsid w:val="003223A4"/>
    <w:rsid w:val="003F3FFE"/>
    <w:rsid w:val="00411E13"/>
    <w:rsid w:val="0042689E"/>
    <w:rsid w:val="00437876"/>
    <w:rsid w:val="004654ED"/>
    <w:rsid w:val="00505DE9"/>
    <w:rsid w:val="005524D7"/>
    <w:rsid w:val="0056386A"/>
    <w:rsid w:val="00564780"/>
    <w:rsid w:val="005A0CA4"/>
    <w:rsid w:val="005E489B"/>
    <w:rsid w:val="00614004"/>
    <w:rsid w:val="0064381A"/>
    <w:rsid w:val="006731FF"/>
    <w:rsid w:val="006A3DB7"/>
    <w:rsid w:val="007176E4"/>
    <w:rsid w:val="007755AB"/>
    <w:rsid w:val="0085080F"/>
    <w:rsid w:val="008834F6"/>
    <w:rsid w:val="008A5EA1"/>
    <w:rsid w:val="009845A5"/>
    <w:rsid w:val="009D471A"/>
    <w:rsid w:val="009F54D6"/>
    <w:rsid w:val="00A331FC"/>
    <w:rsid w:val="00A614B0"/>
    <w:rsid w:val="00A63B60"/>
    <w:rsid w:val="00A92671"/>
    <w:rsid w:val="00AA4EA8"/>
    <w:rsid w:val="00AB292B"/>
    <w:rsid w:val="00AB516A"/>
    <w:rsid w:val="00B2006F"/>
    <w:rsid w:val="00B870E8"/>
    <w:rsid w:val="00BA1D9C"/>
    <w:rsid w:val="00C2435D"/>
    <w:rsid w:val="00C654F5"/>
    <w:rsid w:val="00C93E9E"/>
    <w:rsid w:val="00CA2A4E"/>
    <w:rsid w:val="00D1721D"/>
    <w:rsid w:val="00DB69E6"/>
    <w:rsid w:val="00DD1818"/>
    <w:rsid w:val="00DE3A06"/>
    <w:rsid w:val="00E242A9"/>
    <w:rsid w:val="00E62921"/>
    <w:rsid w:val="00E8527A"/>
    <w:rsid w:val="00EA152C"/>
    <w:rsid w:val="00EC54E3"/>
    <w:rsid w:val="00F035EC"/>
    <w:rsid w:val="00F104DE"/>
    <w:rsid w:val="00F21965"/>
    <w:rsid w:val="00FF3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6CCB5B0"/>
  <w15:chartTrackingRefBased/>
  <w15:docId w15:val="{09307D3F-405E-4069-8238-0332F971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A6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033A6B"/>
    <w:rPr>
      <w:rFonts w:ascii="Tahoma" w:hAnsi="Tahoma" w:cs="Tahoma"/>
      <w:sz w:val="16"/>
      <w:szCs w:val="16"/>
    </w:rPr>
  </w:style>
  <w:style w:type="character" w:styleId="Hyperlink">
    <w:name w:val="Hyperlink"/>
    <w:rsid w:val="00126062"/>
    <w:rPr>
      <w:color w:val="0000FF"/>
      <w:u w:val="single"/>
    </w:rPr>
  </w:style>
  <w:style w:type="character" w:styleId="FollowedHyperlink">
    <w:name w:val="FollowedHyperlink"/>
    <w:rsid w:val="00126062"/>
    <w:rPr>
      <w:color w:val="800080"/>
      <w:u w:val="single"/>
    </w:rPr>
  </w:style>
  <w:style w:type="paragraph" w:styleId="ListParagraph">
    <w:name w:val="List Paragraph"/>
    <w:basedOn w:val="Normal"/>
    <w:uiPriority w:val="34"/>
    <w:qFormat/>
    <w:rsid w:val="0015392D"/>
    <w:pPr>
      <w:ind w:left="720"/>
    </w:pPr>
  </w:style>
  <w:style w:type="paragraph" w:styleId="Header">
    <w:name w:val="header"/>
    <w:basedOn w:val="Normal"/>
    <w:link w:val="HeaderChar"/>
    <w:rsid w:val="00153544"/>
    <w:pPr>
      <w:tabs>
        <w:tab w:val="center" w:pos="4680"/>
        <w:tab w:val="right" w:pos="9360"/>
      </w:tabs>
    </w:pPr>
  </w:style>
  <w:style w:type="character" w:customStyle="1" w:styleId="HeaderChar">
    <w:name w:val="Header Char"/>
    <w:link w:val="Header"/>
    <w:rsid w:val="00153544"/>
    <w:rPr>
      <w:sz w:val="24"/>
      <w:szCs w:val="24"/>
      <w:lang w:eastAsia="en-US"/>
    </w:rPr>
  </w:style>
  <w:style w:type="paragraph" w:styleId="Footer">
    <w:name w:val="footer"/>
    <w:basedOn w:val="Normal"/>
    <w:link w:val="FooterChar"/>
    <w:rsid w:val="00153544"/>
    <w:pPr>
      <w:tabs>
        <w:tab w:val="center" w:pos="4680"/>
        <w:tab w:val="right" w:pos="9360"/>
      </w:tabs>
    </w:pPr>
  </w:style>
  <w:style w:type="character" w:customStyle="1" w:styleId="FooterChar">
    <w:name w:val="Footer Char"/>
    <w:link w:val="Footer"/>
    <w:rsid w:val="0015354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eggy.salmon@utoronto.ca" TargetMode="External"/><Relationship Id="rId3" Type="http://schemas.openxmlformats.org/officeDocument/2006/relationships/settings" Target="settings.xml"/><Relationship Id="rId7" Type="http://schemas.openxmlformats.org/officeDocument/2006/relationships/hyperlink" Target="mailto:mounir.abouhaidar@utoront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BIO 351Y1Y - INTRODUCTORY VIROLOGY</vt:lpstr>
    </vt:vector>
  </TitlesOfParts>
  <Company>Zoology, University of Toronto</Company>
  <LinksUpToDate>false</LinksUpToDate>
  <CharactersWithSpaces>2401</CharactersWithSpaces>
  <SharedDoc>false</SharedDoc>
  <HLinks>
    <vt:vector size="12" baseType="variant">
      <vt:variant>
        <vt:i4>5767211</vt:i4>
      </vt:variant>
      <vt:variant>
        <vt:i4>3</vt:i4>
      </vt:variant>
      <vt:variant>
        <vt:i4>0</vt:i4>
      </vt:variant>
      <vt:variant>
        <vt:i4>5</vt:i4>
      </vt:variant>
      <vt:variant>
        <vt:lpwstr>mailto:peggy.salmon@utoronto.ca</vt:lpwstr>
      </vt:variant>
      <vt:variant>
        <vt:lpwstr/>
      </vt:variant>
      <vt:variant>
        <vt:i4>1245299</vt:i4>
      </vt:variant>
      <vt:variant>
        <vt:i4>0</vt:i4>
      </vt:variant>
      <vt:variant>
        <vt:i4>0</vt:i4>
      </vt:variant>
      <vt:variant>
        <vt:i4>5</vt:i4>
      </vt:variant>
      <vt:variant>
        <vt:lpwstr>mailto:mounir.abouhaidar@utoronto.ca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351Y1Y - INTRODUCTORY VIROLOGY</dc:title>
  <dc:subject/>
  <dc:creator>manonne</dc:creator>
  <cp:keywords/>
  <cp:lastModifiedBy>Janet Mannone</cp:lastModifiedBy>
  <cp:revision>2</cp:revision>
  <cp:lastPrinted>2008-06-06T16:55:00Z</cp:lastPrinted>
  <dcterms:created xsi:type="dcterms:W3CDTF">2019-06-19T16:02:00Z</dcterms:created>
  <dcterms:modified xsi:type="dcterms:W3CDTF">2019-06-19T16:02:00Z</dcterms:modified>
</cp:coreProperties>
</file>